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5"/>
        <w:gridCol w:w="5467"/>
      </w:tblGrid>
      <w:tr w:rsidR="00B8732A" w:rsidRPr="00E703A9" w:rsidTr="003365C7">
        <w:tc>
          <w:tcPr>
            <w:tcW w:w="4546" w:type="dxa"/>
          </w:tcPr>
          <w:p w:rsidR="00B8732A" w:rsidRPr="003A50BB" w:rsidRDefault="00B8732A" w:rsidP="00E703A9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5589" w:type="dxa"/>
          </w:tcPr>
          <w:p w:rsidR="00B8732A" w:rsidRPr="00E703A9" w:rsidRDefault="00B8732A" w:rsidP="00E703A9">
            <w:pPr>
              <w:pStyle w:val="a4"/>
              <w:jc w:val="right"/>
              <w:rPr>
                <w:sz w:val="28"/>
                <w:szCs w:val="28"/>
              </w:rPr>
            </w:pPr>
          </w:p>
          <w:p w:rsidR="00B8732A" w:rsidRPr="00C269DF" w:rsidRDefault="003365C7" w:rsidP="00E703A9">
            <w:pPr>
              <w:pStyle w:val="a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8732A" w:rsidRPr="00C269D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8732A" w:rsidRDefault="00216AAE" w:rsidP="00E703A9">
            <w:pPr>
              <w:pStyle w:val="a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="00D970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BA2232" w:rsidRDefault="00BA2232" w:rsidP="00BA22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32A" w:rsidRPr="00C269DF" w:rsidRDefault="00B8732A" w:rsidP="00E703A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9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 w:rsidR="00ED0292">
              <w:rPr>
                <w:rFonts w:ascii="Times New Roman" w:hAnsi="Times New Roman"/>
                <w:sz w:val="28"/>
                <w:szCs w:val="28"/>
                <w:lang w:eastAsia="ru-RU"/>
              </w:rPr>
              <w:t>В.М.Загуменный</w:t>
            </w:r>
          </w:p>
          <w:p w:rsidR="002C7FF3" w:rsidRPr="00C269DF" w:rsidRDefault="002C7FF3" w:rsidP="00E703A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32A" w:rsidRPr="00E703A9" w:rsidRDefault="00B8732A" w:rsidP="00E703A9">
            <w:pPr>
              <w:pStyle w:val="a4"/>
              <w:jc w:val="right"/>
              <w:rPr>
                <w:sz w:val="28"/>
                <w:szCs w:val="28"/>
              </w:rPr>
            </w:pPr>
            <w:r w:rsidRPr="00E703A9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4319F" w:rsidRPr="00C269DF" w:rsidRDefault="003365C7" w:rsidP="00C4319F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4319F" w:rsidRPr="00C269DF">
        <w:rPr>
          <w:rFonts w:ascii="Times New Roman" w:hAnsi="Times New Roman" w:cs="Times New Roman"/>
          <w:sz w:val="32"/>
          <w:szCs w:val="32"/>
        </w:rPr>
        <w:t>лан</w:t>
      </w:r>
      <w:r w:rsidR="00C4319F" w:rsidRPr="00C269DF">
        <w:rPr>
          <w:rFonts w:ascii="Times New Roman" w:hAnsi="Times New Roman" w:cs="Times New Roman"/>
          <w:sz w:val="32"/>
          <w:szCs w:val="32"/>
        </w:rPr>
        <w:br/>
        <w:t>финансово-хозяйственной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319F" w:rsidRPr="00C269DF">
        <w:rPr>
          <w:rFonts w:ascii="Times New Roman" w:hAnsi="Times New Roman" w:cs="Times New Roman"/>
          <w:sz w:val="32"/>
          <w:szCs w:val="32"/>
        </w:rPr>
        <w:t>на 20</w:t>
      </w:r>
      <w:r w:rsidR="00082C3B">
        <w:rPr>
          <w:rFonts w:ascii="Times New Roman" w:hAnsi="Times New Roman" w:cs="Times New Roman"/>
          <w:sz w:val="32"/>
          <w:szCs w:val="32"/>
        </w:rPr>
        <w:t>1</w:t>
      </w:r>
      <w:r w:rsidR="008D22E9">
        <w:rPr>
          <w:rFonts w:ascii="Times New Roman" w:hAnsi="Times New Roman" w:cs="Times New Roman"/>
          <w:sz w:val="32"/>
          <w:szCs w:val="32"/>
        </w:rPr>
        <w:t>5</w:t>
      </w:r>
      <w:r w:rsidR="002C1B17">
        <w:rPr>
          <w:rFonts w:ascii="Times New Roman" w:hAnsi="Times New Roman" w:cs="Times New Roman"/>
          <w:sz w:val="32"/>
          <w:szCs w:val="32"/>
        </w:rPr>
        <w:t xml:space="preserve">  </w:t>
      </w:r>
      <w:r w:rsidR="00C4319F" w:rsidRPr="00C269DF">
        <w:rPr>
          <w:rFonts w:ascii="Times New Roman" w:hAnsi="Times New Roman" w:cs="Times New Roman"/>
          <w:sz w:val="32"/>
          <w:szCs w:val="32"/>
        </w:rPr>
        <w:t>год</w:t>
      </w:r>
    </w:p>
    <w:p w:rsidR="002C7FF3" w:rsidRDefault="002C7FF3" w:rsidP="003365C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365C7" w:rsidRPr="003365C7" w:rsidRDefault="003365C7" w:rsidP="003365C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A223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КОДЫ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1701"/>
        <w:gridCol w:w="1843"/>
      </w:tblGrid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A16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924EE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6924EE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92F1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6A1F" w:rsidRPr="00A16A1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A16A1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22E9" w:rsidRPr="009650B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89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4892" w:rsidRPr="009650BE" w:rsidRDefault="0037489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892" w:rsidRPr="009650BE" w:rsidRDefault="0037489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4892" w:rsidRPr="009650BE" w:rsidRDefault="0037489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20602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Краевое государственное автономное </w:t>
            </w:r>
            <w:r w:rsidR="00BA2232" w:rsidRPr="009650B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CA508F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40919977</w:t>
            </w: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206022" w:rsidP="008D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учреждение культуры </w:t>
            </w:r>
            <w:r w:rsidR="00BA2232" w:rsidRPr="009650B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«Хабаровский краевой музыкальный театр»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CA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  <w:r w:rsidR="00BF5E72"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508F">
              <w:rPr>
                <w:rFonts w:ascii="Times New Roman" w:hAnsi="Times New Roman"/>
                <w:sz w:val="28"/>
                <w:szCs w:val="28"/>
                <w:lang w:eastAsia="ru-RU"/>
              </w:rPr>
              <w:t>2721202977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CA508F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2721202977</w:t>
            </w: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  <w:r w:rsidR="00374892"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272101001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37489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272101001</w:t>
            </w: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232" w:rsidRPr="009650BE" w:rsidTr="00CB651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232" w:rsidRPr="009650BE" w:rsidRDefault="00BA2232" w:rsidP="0096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0BE">
              <w:rPr>
                <w:rFonts w:ascii="Times New Roman" w:hAnsi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3365C7" w:rsidRDefault="003365C7" w:rsidP="003365C7">
      <w:pPr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D2241" w:rsidRPr="00374892" w:rsidRDefault="00BD2241" w:rsidP="00BD2241">
      <w:pPr>
        <w:ind w:left="284"/>
        <w:rPr>
          <w:rFonts w:ascii="Times New Roman" w:hAnsi="Times New Roman"/>
          <w:sz w:val="28"/>
          <w:szCs w:val="28"/>
          <w:lang w:eastAsia="ru-RU"/>
        </w:rPr>
      </w:pPr>
      <w:r w:rsidRPr="00374892">
        <w:rPr>
          <w:rFonts w:ascii="Times New Roman" w:hAnsi="Times New Roman"/>
          <w:sz w:val="28"/>
          <w:szCs w:val="28"/>
          <w:lang w:eastAsia="ru-RU"/>
        </w:rPr>
        <w:t>Учредитель: Министерство культуры Хабаровского края</w:t>
      </w:r>
    </w:p>
    <w:p w:rsidR="00D970E0" w:rsidRPr="00D970E0" w:rsidRDefault="00D970E0" w:rsidP="00D970E0">
      <w:pPr>
        <w:ind w:left="284"/>
        <w:rPr>
          <w:rFonts w:ascii="Times New Roman" w:hAnsi="Times New Roman"/>
          <w:sz w:val="28"/>
          <w:szCs w:val="28"/>
          <w:lang w:eastAsia="ru-RU"/>
        </w:rPr>
      </w:pPr>
      <w:r w:rsidRPr="00D970E0">
        <w:rPr>
          <w:rFonts w:ascii="Times New Roman" w:hAnsi="Times New Roman"/>
          <w:sz w:val="28"/>
          <w:szCs w:val="28"/>
          <w:lang w:eastAsia="ru-RU"/>
        </w:rPr>
        <w:t>Адрес</w:t>
      </w:r>
      <w:r w:rsidR="00BD2241">
        <w:rPr>
          <w:rFonts w:ascii="Times New Roman" w:hAnsi="Times New Roman"/>
          <w:sz w:val="28"/>
          <w:szCs w:val="28"/>
          <w:lang w:eastAsia="ru-RU"/>
        </w:rPr>
        <w:t xml:space="preserve"> фактического местонахождения</w:t>
      </w:r>
      <w:r w:rsidRPr="00D970E0">
        <w:rPr>
          <w:rFonts w:ascii="Times New Roman" w:hAnsi="Times New Roman"/>
          <w:sz w:val="28"/>
          <w:szCs w:val="28"/>
          <w:lang w:eastAsia="ru-RU"/>
        </w:rPr>
        <w:t>: 680000, г. Хабаровск, ул. Карла Маркса, 64</w:t>
      </w:r>
    </w:p>
    <w:p w:rsidR="003365C7" w:rsidRDefault="003365C7" w:rsidP="002C7FF3">
      <w:pPr>
        <w:rPr>
          <w:rFonts w:ascii="Times New Roman" w:hAnsi="Times New Roman"/>
          <w:sz w:val="32"/>
          <w:szCs w:val="32"/>
          <w:lang w:eastAsia="ru-RU"/>
        </w:rPr>
      </w:pPr>
    </w:p>
    <w:p w:rsidR="00C4319F" w:rsidRPr="00872679" w:rsidRDefault="00696EBA" w:rsidP="008726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  <w:lang w:eastAsia="ru-RU"/>
        </w:rPr>
        <w:br w:type="page"/>
      </w:r>
      <w:r w:rsidR="00C4319F" w:rsidRPr="00872679">
        <w:rPr>
          <w:rFonts w:ascii="Times New Roman" w:hAnsi="Times New Roman"/>
          <w:b/>
          <w:sz w:val="28"/>
          <w:szCs w:val="28"/>
        </w:rPr>
        <w:lastRenderedPageBreak/>
        <w:t xml:space="preserve">I. Сведения о деятельности </w:t>
      </w:r>
      <w:r w:rsidR="006C64E8" w:rsidRPr="00872679">
        <w:rPr>
          <w:rFonts w:ascii="Times New Roman" w:hAnsi="Times New Roman"/>
          <w:b/>
          <w:sz w:val="28"/>
          <w:szCs w:val="28"/>
        </w:rPr>
        <w:t>КГАУК</w:t>
      </w:r>
      <w:r w:rsidR="00C4319F" w:rsidRPr="00872679">
        <w:rPr>
          <w:rFonts w:ascii="Times New Roman" w:hAnsi="Times New Roman"/>
          <w:b/>
          <w:sz w:val="28"/>
          <w:szCs w:val="28"/>
        </w:rPr>
        <w:t xml:space="preserve"> «Хабаровский краевой музыкальный </w:t>
      </w:r>
      <w:r w:rsidR="000C7FB6">
        <w:rPr>
          <w:rFonts w:ascii="Times New Roman" w:hAnsi="Times New Roman"/>
          <w:b/>
          <w:sz w:val="28"/>
          <w:szCs w:val="28"/>
        </w:rPr>
        <w:t xml:space="preserve">и </w:t>
      </w:r>
      <w:r w:rsidR="00C4319F" w:rsidRPr="00872679">
        <w:rPr>
          <w:rFonts w:ascii="Times New Roman" w:hAnsi="Times New Roman"/>
          <w:b/>
          <w:sz w:val="28"/>
          <w:szCs w:val="28"/>
        </w:rPr>
        <w:t>театр»</w:t>
      </w:r>
    </w:p>
    <w:p w:rsidR="00C4319F" w:rsidRPr="00DF5BBC" w:rsidRDefault="00C4319F" w:rsidP="00C4319F">
      <w:pPr>
        <w:ind w:firstLine="720"/>
        <w:jc w:val="both"/>
        <w:rPr>
          <w:sz w:val="28"/>
          <w:szCs w:val="28"/>
        </w:rPr>
      </w:pPr>
    </w:p>
    <w:p w:rsidR="00C4319F" w:rsidRPr="0053763B" w:rsidRDefault="00C4319F" w:rsidP="00C4319F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1111"/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1.1. Цели деятельности </w:t>
      </w:r>
      <w:r w:rsidR="006C64E8" w:rsidRPr="0053763B">
        <w:rPr>
          <w:rFonts w:ascii="Times New Roman" w:hAnsi="Times New Roman"/>
          <w:b/>
          <w:sz w:val="24"/>
          <w:szCs w:val="24"/>
          <w:lang w:eastAsia="ru-RU"/>
        </w:rPr>
        <w:t>КГАУК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 «Хабаровский краевой музыкальный</w:t>
      </w:r>
      <w:r w:rsidR="000C7F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>театр»</w:t>
      </w:r>
    </w:p>
    <w:p w:rsidR="00C4319F" w:rsidRPr="0053763B" w:rsidRDefault="00C4319F" w:rsidP="00C4319F">
      <w:pPr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112"/>
      <w:bookmarkEnd w:id="0"/>
      <w:r w:rsidRPr="0053763B">
        <w:rPr>
          <w:rFonts w:ascii="Times New Roman" w:hAnsi="Times New Roman"/>
          <w:sz w:val="24"/>
          <w:szCs w:val="24"/>
          <w:lang w:eastAsia="ru-RU"/>
        </w:rPr>
        <w:t>Основными целями деятельности учреждения являются:</w:t>
      </w:r>
    </w:p>
    <w:p w:rsidR="00C4319F" w:rsidRPr="0053763B" w:rsidRDefault="00C4319F" w:rsidP="00C4319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формирование и удовлетворение потребностей населения Хабаровского края в сценическом искусстве, популяризация достижений театральной культуры в других регионах и за рубежом;</w:t>
      </w:r>
    </w:p>
    <w:p w:rsidR="00C4319F" w:rsidRPr="0053763B" w:rsidRDefault="00C4319F" w:rsidP="00C4319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 xml:space="preserve">- обеспечение достойных условий постоянного и временного проживания работников культуры </w:t>
      </w:r>
      <w:r w:rsidR="00872679" w:rsidRPr="0053763B">
        <w:rPr>
          <w:rFonts w:ascii="Times New Roman" w:hAnsi="Times New Roman"/>
          <w:sz w:val="24"/>
          <w:szCs w:val="24"/>
          <w:lang w:eastAsia="ru-RU"/>
        </w:rPr>
        <w:t>Хабаровского</w:t>
      </w:r>
      <w:r w:rsidRPr="0053763B">
        <w:rPr>
          <w:rFonts w:ascii="Times New Roman" w:hAnsi="Times New Roman"/>
          <w:sz w:val="24"/>
          <w:szCs w:val="24"/>
          <w:lang w:eastAsia="ru-RU"/>
        </w:rPr>
        <w:t xml:space="preserve"> края, в т.ч. приезжающих на гастроли в город Хабаровск, при наличии свободных мест – других лиц.</w:t>
      </w:r>
    </w:p>
    <w:p w:rsidR="00C4319F" w:rsidRPr="0053763B" w:rsidRDefault="00C4319F" w:rsidP="00C4319F">
      <w:pPr>
        <w:rPr>
          <w:rFonts w:ascii="Times New Roman" w:hAnsi="Times New Roman"/>
          <w:sz w:val="24"/>
          <w:szCs w:val="24"/>
          <w:lang w:eastAsia="ru-RU"/>
        </w:rPr>
      </w:pPr>
    </w:p>
    <w:p w:rsidR="00C4319F" w:rsidRPr="0053763B" w:rsidRDefault="00C4319F" w:rsidP="003C322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1.2. Виды деятельности </w:t>
      </w:r>
      <w:r w:rsidR="006C64E8" w:rsidRPr="0053763B">
        <w:rPr>
          <w:rFonts w:ascii="Times New Roman" w:hAnsi="Times New Roman"/>
          <w:b/>
          <w:sz w:val="24"/>
          <w:szCs w:val="24"/>
          <w:lang w:eastAsia="ru-RU"/>
        </w:rPr>
        <w:t>КГАУК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 «Хабаровский краевой музыкальный</w:t>
      </w:r>
      <w:r w:rsidR="000C7F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>театр»</w:t>
      </w:r>
    </w:p>
    <w:bookmarkEnd w:id="1"/>
    <w:p w:rsidR="00CB5249" w:rsidRPr="0053763B" w:rsidRDefault="00872679" w:rsidP="0087267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1.2.1. Основным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и</w:t>
      </w:r>
      <w:r w:rsidRPr="0053763B">
        <w:rPr>
          <w:rFonts w:ascii="Times New Roman" w:hAnsi="Times New Roman"/>
          <w:sz w:val="24"/>
          <w:szCs w:val="24"/>
          <w:lang w:eastAsia="ru-RU"/>
        </w:rPr>
        <w:t xml:space="preserve"> вид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ами</w:t>
      </w:r>
      <w:r w:rsidRPr="0053763B">
        <w:rPr>
          <w:rFonts w:ascii="Times New Roman" w:hAnsi="Times New Roman"/>
          <w:sz w:val="24"/>
          <w:szCs w:val="24"/>
          <w:lang w:eastAsia="ru-RU"/>
        </w:rPr>
        <w:t xml:space="preserve"> деятельности учреждения явля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ю</w:t>
      </w:r>
      <w:r w:rsidRPr="0053763B">
        <w:rPr>
          <w:rFonts w:ascii="Times New Roman" w:hAnsi="Times New Roman"/>
          <w:sz w:val="24"/>
          <w:szCs w:val="24"/>
          <w:lang w:eastAsia="ru-RU"/>
        </w:rPr>
        <w:t>тся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:</w:t>
      </w:r>
    </w:p>
    <w:p w:rsidR="00CB5249" w:rsidRPr="0053763B" w:rsidRDefault="00CB5249" w:rsidP="0087267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</w:t>
      </w:r>
      <w:r w:rsidR="00872679" w:rsidRPr="00537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763B">
        <w:rPr>
          <w:rFonts w:ascii="Times New Roman" w:hAnsi="Times New Roman"/>
          <w:sz w:val="24"/>
          <w:szCs w:val="24"/>
          <w:lang w:eastAsia="ru-RU"/>
        </w:rPr>
        <w:t>создание и показ театральных, оперных и балетных представлений, концертов и других сценических выступлений;</w:t>
      </w:r>
    </w:p>
    <w:p w:rsidR="00C4319F" w:rsidRPr="0053763B" w:rsidRDefault="00CB5249" w:rsidP="0087267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управление, содержание и обслуживание общежития работников культуры</w:t>
      </w:r>
      <w:r w:rsidR="00872679" w:rsidRPr="0053763B">
        <w:rPr>
          <w:rFonts w:ascii="Times New Roman" w:hAnsi="Times New Roman"/>
          <w:sz w:val="24"/>
          <w:szCs w:val="24"/>
          <w:lang w:eastAsia="ru-RU"/>
        </w:rPr>
        <w:t>.</w:t>
      </w:r>
    </w:p>
    <w:p w:rsidR="00872679" w:rsidRPr="0053763B" w:rsidRDefault="00872679" w:rsidP="0087267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1.2.2. Дополнительные виды деятельности:</w:t>
      </w:r>
    </w:p>
    <w:p w:rsidR="00BD5C1B" w:rsidRPr="0053763B" w:rsidRDefault="00BD5C1B" w:rsidP="00BD5C1B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деятельность концертных и театральных залов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;</w:t>
      </w:r>
    </w:p>
    <w:p w:rsidR="00225DA2" w:rsidRPr="0053763B" w:rsidRDefault="00225DA2" w:rsidP="00225DA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деятельность гостиниц;</w:t>
      </w:r>
    </w:p>
    <w:p w:rsidR="00BD5C1B" w:rsidRPr="0053763B" w:rsidRDefault="00BD5C1B" w:rsidP="00BD5C1B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деятельность кафе, баров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;</w:t>
      </w:r>
    </w:p>
    <w:p w:rsidR="00872679" w:rsidRPr="0053763B" w:rsidRDefault="00872679" w:rsidP="00872679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предоставление услуг парикмахерскими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;</w:t>
      </w:r>
    </w:p>
    <w:p w:rsidR="00872679" w:rsidRPr="0053763B" w:rsidRDefault="00872679" w:rsidP="00872679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эксплуатация стоянок для автотранспортных средств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>.</w:t>
      </w:r>
    </w:p>
    <w:p w:rsidR="00C4319F" w:rsidRPr="0053763B" w:rsidRDefault="00C4319F" w:rsidP="00C4319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19F" w:rsidRPr="0053763B" w:rsidRDefault="00C4319F" w:rsidP="003C322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sub_1113"/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1.3. Перечень услуг, </w:t>
      </w:r>
      <w:r w:rsidR="00D970E0" w:rsidRPr="0053763B">
        <w:rPr>
          <w:rFonts w:ascii="Times New Roman" w:hAnsi="Times New Roman"/>
          <w:b/>
          <w:sz w:val="24"/>
          <w:szCs w:val="24"/>
          <w:lang w:eastAsia="ru-RU"/>
        </w:rPr>
        <w:t>оказываемых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C64E8" w:rsidRPr="0053763B">
        <w:rPr>
          <w:rFonts w:ascii="Times New Roman" w:hAnsi="Times New Roman"/>
          <w:b/>
          <w:sz w:val="24"/>
          <w:szCs w:val="24"/>
          <w:lang w:eastAsia="ru-RU"/>
        </w:rPr>
        <w:t>КГАУК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 xml:space="preserve"> «Хабаровский краевой музыкальный</w:t>
      </w:r>
      <w:r w:rsidR="000C7F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763B">
        <w:rPr>
          <w:rFonts w:ascii="Times New Roman" w:hAnsi="Times New Roman"/>
          <w:b/>
          <w:sz w:val="24"/>
          <w:szCs w:val="24"/>
          <w:lang w:eastAsia="ru-RU"/>
        </w:rPr>
        <w:t>театр» на платной основе</w:t>
      </w:r>
    </w:p>
    <w:p w:rsidR="00C4319F" w:rsidRPr="0053763B" w:rsidRDefault="006C64E8" w:rsidP="003C322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КГАУК</w:t>
      </w:r>
      <w:r w:rsidR="00C4319F" w:rsidRPr="0053763B">
        <w:rPr>
          <w:rFonts w:ascii="Times New Roman" w:hAnsi="Times New Roman"/>
          <w:sz w:val="24"/>
          <w:szCs w:val="24"/>
          <w:lang w:eastAsia="ru-RU"/>
        </w:rPr>
        <w:t xml:space="preserve"> «Хабаровский краевой музыкальный театр» оказывает </w:t>
      </w:r>
      <w:r w:rsidR="00572F81" w:rsidRPr="0053763B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C4319F" w:rsidRPr="0053763B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572F81" w:rsidRPr="0053763B">
        <w:rPr>
          <w:rFonts w:ascii="Times New Roman" w:hAnsi="Times New Roman"/>
          <w:sz w:val="24"/>
          <w:szCs w:val="24"/>
          <w:lang w:eastAsia="ru-RU"/>
        </w:rPr>
        <w:t>физическим и юридическим лицам</w:t>
      </w:r>
      <w:r w:rsidR="00C4319F" w:rsidRPr="0053763B">
        <w:rPr>
          <w:rFonts w:ascii="Times New Roman" w:hAnsi="Times New Roman"/>
          <w:sz w:val="24"/>
          <w:szCs w:val="24"/>
          <w:lang w:eastAsia="ru-RU"/>
        </w:rPr>
        <w:t xml:space="preserve"> на платной основе:</w:t>
      </w:r>
    </w:p>
    <w:p w:rsidR="00C26A38" w:rsidRDefault="00C26A38" w:rsidP="003C322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06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6E9">
        <w:rPr>
          <w:rFonts w:ascii="Times New Roman" w:hAnsi="Times New Roman"/>
          <w:sz w:val="24"/>
          <w:szCs w:val="24"/>
          <w:lang w:eastAsia="ru-RU"/>
        </w:rPr>
        <w:t>у</w:t>
      </w:r>
      <w:r w:rsidR="00EE26E9">
        <w:rPr>
          <w:rFonts w:ascii="Times New Roman" w:hAnsi="Times New Roman"/>
          <w:sz w:val="24"/>
          <w:szCs w:val="24"/>
        </w:rPr>
        <w:t>слуги по показу спектаклей, концертов, концертных программ и иных зрелищных программ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10C6" w:rsidRDefault="00F310C6" w:rsidP="003C322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услуги по содержанию и обслуживанию общежития для работников культуры;</w:t>
      </w:r>
    </w:p>
    <w:p w:rsidR="00C4319F" w:rsidRPr="0053763B" w:rsidRDefault="00C4319F" w:rsidP="003C322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</w:t>
      </w:r>
      <w:r w:rsidR="00CB5249" w:rsidRPr="00537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A76" w:rsidRPr="0053763B">
        <w:rPr>
          <w:rFonts w:ascii="Times New Roman" w:hAnsi="Times New Roman"/>
          <w:sz w:val="24"/>
          <w:szCs w:val="24"/>
          <w:lang w:eastAsia="ru-RU"/>
        </w:rPr>
        <w:t>услуги по предоставлению сценических площадок для проведения гастрольных и выездных мероприятий других театров, музыкальных коллективов</w:t>
      </w:r>
      <w:r w:rsidR="0014436E">
        <w:rPr>
          <w:rFonts w:ascii="Times New Roman" w:hAnsi="Times New Roman"/>
          <w:sz w:val="24"/>
          <w:szCs w:val="24"/>
          <w:lang w:eastAsia="ru-RU"/>
        </w:rPr>
        <w:t>, сопутствующие услуги</w:t>
      </w:r>
      <w:r w:rsidR="00E30A76" w:rsidRPr="0053763B">
        <w:rPr>
          <w:rFonts w:ascii="Times New Roman" w:hAnsi="Times New Roman"/>
          <w:sz w:val="24"/>
          <w:szCs w:val="24"/>
          <w:lang w:eastAsia="ru-RU"/>
        </w:rPr>
        <w:t>;</w:t>
      </w:r>
    </w:p>
    <w:p w:rsidR="00C26A38" w:rsidRPr="0053763B" w:rsidRDefault="00C26A38" w:rsidP="00C26A38">
      <w:pPr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lastRenderedPageBreak/>
        <w:t>- прокат биноклей;</w:t>
      </w:r>
    </w:p>
    <w:p w:rsidR="00C26A38" w:rsidRPr="0053763B" w:rsidRDefault="00C26A38" w:rsidP="003C322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услуги по реализации театральных программок;</w:t>
      </w:r>
    </w:p>
    <w:p w:rsidR="00C4319F" w:rsidRPr="0053763B" w:rsidRDefault="00C4319F" w:rsidP="00C4319F">
      <w:pPr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</w:t>
      </w:r>
      <w:r w:rsidR="00231C94" w:rsidRPr="00537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DA2" w:rsidRPr="0053763B">
        <w:rPr>
          <w:rFonts w:ascii="Times New Roman" w:hAnsi="Times New Roman"/>
          <w:sz w:val="24"/>
          <w:szCs w:val="24"/>
          <w:lang w:eastAsia="ru-RU"/>
        </w:rPr>
        <w:t>услуги по предоставлению гостиничных номеров для проживания</w:t>
      </w:r>
      <w:r w:rsidR="0014436E">
        <w:rPr>
          <w:rFonts w:ascii="Times New Roman" w:hAnsi="Times New Roman"/>
          <w:sz w:val="24"/>
          <w:szCs w:val="24"/>
          <w:lang w:eastAsia="ru-RU"/>
        </w:rPr>
        <w:t>, сопутствующие услуги</w:t>
      </w:r>
      <w:r w:rsidR="00225DA2" w:rsidRPr="0053763B">
        <w:rPr>
          <w:rFonts w:ascii="Times New Roman" w:hAnsi="Times New Roman"/>
          <w:sz w:val="24"/>
          <w:szCs w:val="24"/>
          <w:lang w:eastAsia="ru-RU"/>
        </w:rPr>
        <w:t>;</w:t>
      </w:r>
    </w:p>
    <w:p w:rsidR="00225DA2" w:rsidRPr="0053763B" w:rsidRDefault="00225DA2" w:rsidP="00D970E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763B">
        <w:rPr>
          <w:rFonts w:ascii="Times New Roman" w:hAnsi="Times New Roman"/>
          <w:sz w:val="24"/>
          <w:szCs w:val="24"/>
          <w:lang w:eastAsia="ru-RU"/>
        </w:rPr>
        <w:t>- услуги общественного питания: организация обслуживания зрителей в кафе, буфете; организация комплексного питания; организация питания проживающих в гостинице; организация и обслуживание торжеств, семейных обедов, ритуальных мероприятий</w:t>
      </w:r>
      <w:r w:rsidR="009E5F09" w:rsidRPr="0053763B">
        <w:rPr>
          <w:rFonts w:ascii="Times New Roman" w:hAnsi="Times New Roman"/>
          <w:sz w:val="24"/>
          <w:szCs w:val="24"/>
          <w:lang w:eastAsia="ru-RU"/>
        </w:rPr>
        <w:t>.</w:t>
      </w:r>
    </w:p>
    <w:p w:rsidR="009E5F09" w:rsidRDefault="009E5F09" w:rsidP="009E5F09">
      <w:pPr>
        <w:rPr>
          <w:lang w:eastAsia="ru-RU"/>
        </w:rPr>
      </w:pPr>
      <w:bookmarkStart w:id="3" w:name="sub_1102"/>
      <w:bookmarkEnd w:id="2"/>
    </w:p>
    <w:p w:rsidR="009E5F09" w:rsidRDefault="009E5F09" w:rsidP="009E5F09">
      <w:pPr>
        <w:rPr>
          <w:lang w:eastAsia="ru-RU"/>
        </w:rPr>
      </w:pPr>
    </w:p>
    <w:p w:rsidR="009E5F09" w:rsidRDefault="009E5F09" w:rsidP="009E5F09">
      <w:pPr>
        <w:rPr>
          <w:lang w:eastAsia="ru-RU"/>
        </w:rPr>
      </w:pPr>
    </w:p>
    <w:p w:rsidR="00206022" w:rsidRPr="0053763B" w:rsidRDefault="00416B43" w:rsidP="002704B8">
      <w:pPr>
        <w:rPr>
          <w:lang w:eastAsia="ru-RU"/>
        </w:rPr>
      </w:pPr>
      <w:r>
        <w:rPr>
          <w:lang w:eastAsia="ru-RU"/>
        </w:rPr>
        <w:br w:type="page"/>
      </w:r>
      <w:bookmarkStart w:id="4" w:name="sub_1103"/>
      <w:bookmarkEnd w:id="3"/>
    </w:p>
    <w:p w:rsidR="00284477" w:rsidRDefault="00284477" w:rsidP="00DF5BBC">
      <w:pPr>
        <w:pStyle w:val="1"/>
        <w:rPr>
          <w:rFonts w:ascii="Times New Roman" w:hAnsi="Times New Roman" w:cs="Times New Roman"/>
          <w:sz w:val="36"/>
          <w:szCs w:val="28"/>
        </w:rPr>
        <w:sectPr w:rsidR="00284477" w:rsidSect="00CB6519">
          <w:pgSz w:w="11905" w:h="16837"/>
          <w:pgMar w:top="851" w:right="851" w:bottom="992" w:left="1418" w:header="720" w:footer="720" w:gutter="0"/>
          <w:cols w:space="720"/>
          <w:noEndnote/>
          <w:docGrid w:linePitch="299"/>
        </w:sectPr>
      </w:pPr>
    </w:p>
    <w:p w:rsidR="00F80F7E" w:rsidRPr="00281ABC" w:rsidRDefault="00F80F7E" w:rsidP="00F80F7E">
      <w:pPr>
        <w:rPr>
          <w:rFonts w:ascii="Times New Roman" w:hAnsi="Times New Roman"/>
          <w:b/>
          <w:sz w:val="28"/>
          <w:szCs w:val="28"/>
        </w:rPr>
      </w:pPr>
      <w:r w:rsidRPr="00416B43">
        <w:rPr>
          <w:rFonts w:ascii="Times New Roman" w:hAnsi="Times New Roman"/>
          <w:b/>
          <w:sz w:val="28"/>
          <w:szCs w:val="28"/>
        </w:rPr>
        <w:lastRenderedPageBreak/>
        <w:t xml:space="preserve">II. Показатели финансового состояния учреждения на </w:t>
      </w:r>
      <w:r w:rsidRPr="00281ABC">
        <w:rPr>
          <w:rFonts w:ascii="Times New Roman" w:hAnsi="Times New Roman"/>
          <w:b/>
          <w:sz w:val="28"/>
          <w:szCs w:val="28"/>
        </w:rPr>
        <w:t xml:space="preserve">01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281ABC">
        <w:rPr>
          <w:rFonts w:ascii="Times New Roman" w:hAnsi="Times New Roman"/>
          <w:b/>
          <w:sz w:val="28"/>
          <w:szCs w:val="28"/>
        </w:rPr>
        <w:t xml:space="preserve"> 201</w:t>
      </w:r>
      <w:r w:rsidR="008D22E9">
        <w:rPr>
          <w:rFonts w:ascii="Times New Roman" w:hAnsi="Times New Roman"/>
          <w:b/>
          <w:sz w:val="28"/>
          <w:szCs w:val="28"/>
        </w:rPr>
        <w:t>5</w:t>
      </w:r>
      <w:r w:rsidRPr="00281ABC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0"/>
        <w:gridCol w:w="2149"/>
      </w:tblGrid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CF7E1E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I. Нефинансовые активы, всего: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7A1A76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440 015 033,65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552 213 494,34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552 213 494,34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1.1.2. Стоимость имущества, приобретенного государственным бюджетным учреждением за счет выделенных собственником имущества учреждения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288 640 159,32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181 236 450,98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90 604 585,51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62 590 707,62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II. Финансовые активы, всего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- 415 909 349,45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2.1. Дебиторская задолженность по доходам, полученным за счет средств краевого бюджета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 Дебиторская задолженность по выданным авансам, полученным за счет средств краевого бюджета всего: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646 950,30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3 148,00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480 868,30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156 934,00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6 000,00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2.2.10. по выданным авансам на прочие расходы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 Дебиторская задолженность по приносящей доход деятельности, всего: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- 4 419 414,49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 xml:space="preserve">2.3.1. по выданным авансам </w:t>
            </w:r>
            <w:r>
              <w:rPr>
                <w:rFonts w:ascii="Times New Roman" w:eastAsia="Calibri" w:hAnsi="Times New Roman" w:cs="Times New Roman"/>
              </w:rPr>
              <w:t>по арендной плате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20 933,00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2.3.2. по выданным авансам на транспортные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3 055,50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2.3.3. по выданным авансам на коммунальные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194 013,41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1 507,00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lastRenderedPageBreak/>
              <w:t>2.3.5. по выданным авансам на прочие услуги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189 720,87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2.3.9. по выданным авансам на приобретение материальных запасов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75 078,54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2.3.10. по выданным авансам на прочие расходы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E88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8" w:rsidRPr="00CB6519" w:rsidRDefault="00A16E88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2.3.11.дебиторская задолженность по договорам аренды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E88" w:rsidRPr="00CF7E1E" w:rsidRDefault="00A16E88" w:rsidP="00F1742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- 9 820,52</w:t>
            </w:r>
          </w:p>
        </w:tc>
      </w:tr>
      <w:tr w:rsidR="00A16E88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8" w:rsidRPr="00CB6519" w:rsidRDefault="00A16E88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2.3.12. дебиторская задолженность от реализации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E88" w:rsidRPr="00CF7E1E" w:rsidRDefault="00A16E88" w:rsidP="00F1742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- 4 926 284,30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 xml:space="preserve">2.3.13. </w:t>
            </w:r>
            <w:r>
              <w:rPr>
                <w:rFonts w:ascii="Times New Roman" w:eastAsia="Calibri" w:hAnsi="Times New Roman" w:cs="Times New Roman"/>
              </w:rPr>
              <w:t>НДС</w:t>
            </w:r>
            <w:r w:rsidRPr="00CB6519">
              <w:rPr>
                <w:rFonts w:ascii="Times New Roman" w:eastAsia="Calibri" w:hAnsi="Times New Roman" w:cs="Times New Roman"/>
              </w:rPr>
              <w:t xml:space="preserve"> с авансов полученных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31 907,01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III. Обязательства, всего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4 881 391,01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 Кредиторская задолженность по расчетам с поставщиками и подрядчиками за счет средств краевого бюджета, всего: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1 124 559,01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3.2.1. по начислениям на выплаты по оплате труда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3.2.2. по оплате услуг связи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40 492,56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3.2.3. по оплате транспортных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3.2.4. по оплате коммунальных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707 197,55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12 580,00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3.2.6. по оплате прочих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136 400,00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3.2.8. по приобретению нематериальных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3.2.9. по приобретению непроизведенных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3.2.10. по приобретению материальных запасов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227 888,90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3.2.11. по оплате прочих расходов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3.2.12. по платежам в бюджет, внебюджетные фонды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-439 382,89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3.2.13. по прочим расчетам с кредиторами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39 611,10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2 447 145,49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3.3.2. по оплате услуг связи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75 540,81</w:t>
            </w:r>
          </w:p>
        </w:tc>
      </w:tr>
      <w:tr w:rsidR="00F80F7E" w:rsidRPr="00603943" w:rsidTr="005A5C42">
        <w:trPr>
          <w:trHeight w:val="582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3.3.3. по оплате транспортных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8 560,00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3.3.4. по оплате коммунальных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220 067,13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222 952,12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lastRenderedPageBreak/>
              <w:t>3.3.6. по оплате прочих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789 258,39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3.3.9. по приобретению непроизведенных активов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F80F7E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1 090 681,48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3.3.11. по оплате прочих расходов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40 085,56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3.3.12. по платежам в бюджет, внебюджетные фонды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1 700 140,29</w:t>
            </w:r>
          </w:p>
        </w:tc>
      </w:tr>
      <w:tr w:rsidR="00F80F7E" w:rsidRPr="00603943" w:rsidTr="005A5C42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E" w:rsidRPr="00CB6519" w:rsidRDefault="00F80F7E" w:rsidP="005A5C4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B6519">
              <w:rPr>
                <w:rFonts w:ascii="Times New Roman" w:eastAsia="Calibri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7E" w:rsidRPr="00CF7E1E" w:rsidRDefault="00A16E88" w:rsidP="005A5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9 318,01</w:t>
            </w:r>
          </w:p>
        </w:tc>
      </w:tr>
    </w:tbl>
    <w:p w:rsidR="005D468B" w:rsidRPr="0053763B" w:rsidRDefault="005D468B" w:rsidP="005D468B">
      <w:pPr>
        <w:pStyle w:val="1"/>
        <w:rPr>
          <w:rFonts w:ascii="Times New Roman" w:hAnsi="Times New Roman" w:cs="Times New Roman"/>
        </w:rPr>
      </w:pPr>
    </w:p>
    <w:p w:rsidR="005D468B" w:rsidRPr="0053763B" w:rsidRDefault="005D468B" w:rsidP="005D468B">
      <w:pPr>
        <w:rPr>
          <w:lang w:eastAsia="ru-RU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bookmarkEnd w:id="4"/>
    <w:p w:rsidR="00D378E3" w:rsidRDefault="00D378E3" w:rsidP="00DF5B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78E3" w:rsidSect="00284477">
      <w:pgSz w:w="11905" w:h="16837"/>
      <w:pgMar w:top="850" w:right="1135" w:bottom="1418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80" w:rsidRPr="00284477" w:rsidRDefault="005C1280" w:rsidP="00284477">
      <w:pPr>
        <w:pStyle w:val="a3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C1280" w:rsidRPr="00284477" w:rsidRDefault="005C1280" w:rsidP="00284477">
      <w:pPr>
        <w:pStyle w:val="a3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80" w:rsidRPr="00284477" w:rsidRDefault="005C1280" w:rsidP="00284477">
      <w:pPr>
        <w:pStyle w:val="a3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C1280" w:rsidRPr="00284477" w:rsidRDefault="005C1280" w:rsidP="00284477">
      <w:pPr>
        <w:pStyle w:val="a3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D9E"/>
    <w:rsid w:val="00003544"/>
    <w:rsid w:val="00005D39"/>
    <w:rsid w:val="00006DE2"/>
    <w:rsid w:val="00021298"/>
    <w:rsid w:val="0002318F"/>
    <w:rsid w:val="00031AB2"/>
    <w:rsid w:val="00037F4E"/>
    <w:rsid w:val="00057931"/>
    <w:rsid w:val="00063425"/>
    <w:rsid w:val="00064B74"/>
    <w:rsid w:val="000677AF"/>
    <w:rsid w:val="00082C3B"/>
    <w:rsid w:val="00084193"/>
    <w:rsid w:val="000950F1"/>
    <w:rsid w:val="000A59DA"/>
    <w:rsid w:val="000C39FE"/>
    <w:rsid w:val="000C7FB6"/>
    <w:rsid w:val="000E5D16"/>
    <w:rsid w:val="000F3469"/>
    <w:rsid w:val="000F4618"/>
    <w:rsid w:val="000F4CE7"/>
    <w:rsid w:val="0011487A"/>
    <w:rsid w:val="0011518D"/>
    <w:rsid w:val="00117D09"/>
    <w:rsid w:val="00126245"/>
    <w:rsid w:val="00126638"/>
    <w:rsid w:val="00127291"/>
    <w:rsid w:val="00133E2F"/>
    <w:rsid w:val="0014436E"/>
    <w:rsid w:val="00164967"/>
    <w:rsid w:val="001655E6"/>
    <w:rsid w:val="00170351"/>
    <w:rsid w:val="00171862"/>
    <w:rsid w:val="001825E1"/>
    <w:rsid w:val="001913F5"/>
    <w:rsid w:val="00192618"/>
    <w:rsid w:val="00192BFD"/>
    <w:rsid w:val="001A1402"/>
    <w:rsid w:val="001A3D9E"/>
    <w:rsid w:val="001A6979"/>
    <w:rsid w:val="001B2164"/>
    <w:rsid w:val="001B384B"/>
    <w:rsid w:val="001B7862"/>
    <w:rsid w:val="001E7E4E"/>
    <w:rsid w:val="001F23C3"/>
    <w:rsid w:val="001F2F84"/>
    <w:rsid w:val="001F5A43"/>
    <w:rsid w:val="001F7F20"/>
    <w:rsid w:val="002022B3"/>
    <w:rsid w:val="0020495A"/>
    <w:rsid w:val="00205819"/>
    <w:rsid w:val="00206022"/>
    <w:rsid w:val="00206EE3"/>
    <w:rsid w:val="00216AAE"/>
    <w:rsid w:val="0022519C"/>
    <w:rsid w:val="00225DA2"/>
    <w:rsid w:val="00231C94"/>
    <w:rsid w:val="002704B8"/>
    <w:rsid w:val="00271CC4"/>
    <w:rsid w:val="00274500"/>
    <w:rsid w:val="00281ABC"/>
    <w:rsid w:val="0028282C"/>
    <w:rsid w:val="00284477"/>
    <w:rsid w:val="00284BD3"/>
    <w:rsid w:val="00290BE8"/>
    <w:rsid w:val="00295575"/>
    <w:rsid w:val="002A0251"/>
    <w:rsid w:val="002A5F0E"/>
    <w:rsid w:val="002B2C0D"/>
    <w:rsid w:val="002C00E0"/>
    <w:rsid w:val="002C1B17"/>
    <w:rsid w:val="002C7D81"/>
    <w:rsid w:val="002C7FF3"/>
    <w:rsid w:val="002E1C1A"/>
    <w:rsid w:val="002E7E80"/>
    <w:rsid w:val="002F5AA0"/>
    <w:rsid w:val="0030306C"/>
    <w:rsid w:val="0031243E"/>
    <w:rsid w:val="0031406F"/>
    <w:rsid w:val="0032066A"/>
    <w:rsid w:val="00333A01"/>
    <w:rsid w:val="003365C7"/>
    <w:rsid w:val="00355FE3"/>
    <w:rsid w:val="0036312E"/>
    <w:rsid w:val="00374892"/>
    <w:rsid w:val="00385EF9"/>
    <w:rsid w:val="00390324"/>
    <w:rsid w:val="00394885"/>
    <w:rsid w:val="003A287E"/>
    <w:rsid w:val="003A50BB"/>
    <w:rsid w:val="003B0A47"/>
    <w:rsid w:val="003B1CE9"/>
    <w:rsid w:val="003C07DC"/>
    <w:rsid w:val="003C258D"/>
    <w:rsid w:val="003C322F"/>
    <w:rsid w:val="003D3B48"/>
    <w:rsid w:val="003D4395"/>
    <w:rsid w:val="003E22DC"/>
    <w:rsid w:val="003F0879"/>
    <w:rsid w:val="00416B43"/>
    <w:rsid w:val="00425EB0"/>
    <w:rsid w:val="004376B3"/>
    <w:rsid w:val="0044470E"/>
    <w:rsid w:val="00447AD6"/>
    <w:rsid w:val="00450FEB"/>
    <w:rsid w:val="00464666"/>
    <w:rsid w:val="00497205"/>
    <w:rsid w:val="004B333F"/>
    <w:rsid w:val="004C374C"/>
    <w:rsid w:val="004C47BE"/>
    <w:rsid w:val="004C6ECF"/>
    <w:rsid w:val="004D5E5C"/>
    <w:rsid w:val="004D7EC4"/>
    <w:rsid w:val="004E1C71"/>
    <w:rsid w:val="004E5FA2"/>
    <w:rsid w:val="005058F0"/>
    <w:rsid w:val="0050746F"/>
    <w:rsid w:val="0052562F"/>
    <w:rsid w:val="00530CA2"/>
    <w:rsid w:val="00533AD1"/>
    <w:rsid w:val="00533C30"/>
    <w:rsid w:val="00535CEE"/>
    <w:rsid w:val="0053763B"/>
    <w:rsid w:val="00540693"/>
    <w:rsid w:val="00551AFC"/>
    <w:rsid w:val="0056404D"/>
    <w:rsid w:val="0056588B"/>
    <w:rsid w:val="00572F81"/>
    <w:rsid w:val="00583700"/>
    <w:rsid w:val="00590D5F"/>
    <w:rsid w:val="005927B6"/>
    <w:rsid w:val="0059579C"/>
    <w:rsid w:val="005A0D68"/>
    <w:rsid w:val="005A5C42"/>
    <w:rsid w:val="005B112A"/>
    <w:rsid w:val="005B2063"/>
    <w:rsid w:val="005B3115"/>
    <w:rsid w:val="005B5AC2"/>
    <w:rsid w:val="005B6D60"/>
    <w:rsid w:val="005B7AEC"/>
    <w:rsid w:val="005C1280"/>
    <w:rsid w:val="005C2B3C"/>
    <w:rsid w:val="005D0A98"/>
    <w:rsid w:val="005D2ABB"/>
    <w:rsid w:val="005D468B"/>
    <w:rsid w:val="00603943"/>
    <w:rsid w:val="00607F3B"/>
    <w:rsid w:val="00610DC1"/>
    <w:rsid w:val="0061195C"/>
    <w:rsid w:val="006171F5"/>
    <w:rsid w:val="00645AD0"/>
    <w:rsid w:val="006475C7"/>
    <w:rsid w:val="00655A06"/>
    <w:rsid w:val="006617BB"/>
    <w:rsid w:val="00670B44"/>
    <w:rsid w:val="006748EF"/>
    <w:rsid w:val="006749EE"/>
    <w:rsid w:val="00682C17"/>
    <w:rsid w:val="00685D85"/>
    <w:rsid w:val="006924EE"/>
    <w:rsid w:val="00692D71"/>
    <w:rsid w:val="00696EBA"/>
    <w:rsid w:val="00697281"/>
    <w:rsid w:val="006972BD"/>
    <w:rsid w:val="006A0B08"/>
    <w:rsid w:val="006C5C23"/>
    <w:rsid w:val="006C64E8"/>
    <w:rsid w:val="006D1D99"/>
    <w:rsid w:val="006D5C72"/>
    <w:rsid w:val="006E094B"/>
    <w:rsid w:val="006E3502"/>
    <w:rsid w:val="006F6BB3"/>
    <w:rsid w:val="00705040"/>
    <w:rsid w:val="00713CF9"/>
    <w:rsid w:val="00720D75"/>
    <w:rsid w:val="00730D20"/>
    <w:rsid w:val="00733F02"/>
    <w:rsid w:val="00745AEB"/>
    <w:rsid w:val="00746B80"/>
    <w:rsid w:val="0075297E"/>
    <w:rsid w:val="0077480F"/>
    <w:rsid w:val="00782FEA"/>
    <w:rsid w:val="00784D19"/>
    <w:rsid w:val="007A05F3"/>
    <w:rsid w:val="007A1A76"/>
    <w:rsid w:val="007B1612"/>
    <w:rsid w:val="007B5113"/>
    <w:rsid w:val="007C2ADF"/>
    <w:rsid w:val="007C3B70"/>
    <w:rsid w:val="007D65B4"/>
    <w:rsid w:val="007E1465"/>
    <w:rsid w:val="007E51EB"/>
    <w:rsid w:val="007F1B60"/>
    <w:rsid w:val="007F5E19"/>
    <w:rsid w:val="007F6A40"/>
    <w:rsid w:val="0080382B"/>
    <w:rsid w:val="00810834"/>
    <w:rsid w:val="00813C0F"/>
    <w:rsid w:val="00816581"/>
    <w:rsid w:val="008177A0"/>
    <w:rsid w:val="00825BA8"/>
    <w:rsid w:val="00827317"/>
    <w:rsid w:val="008365E8"/>
    <w:rsid w:val="00866A9B"/>
    <w:rsid w:val="00872679"/>
    <w:rsid w:val="00877481"/>
    <w:rsid w:val="00882FA5"/>
    <w:rsid w:val="00887309"/>
    <w:rsid w:val="00890839"/>
    <w:rsid w:val="0089580C"/>
    <w:rsid w:val="008C1FBC"/>
    <w:rsid w:val="008D22E9"/>
    <w:rsid w:val="008D77F9"/>
    <w:rsid w:val="008E1F9A"/>
    <w:rsid w:val="008E5CE2"/>
    <w:rsid w:val="008F629F"/>
    <w:rsid w:val="008F6C18"/>
    <w:rsid w:val="009035FC"/>
    <w:rsid w:val="00904043"/>
    <w:rsid w:val="00913775"/>
    <w:rsid w:val="00921D16"/>
    <w:rsid w:val="00930944"/>
    <w:rsid w:val="00930CD5"/>
    <w:rsid w:val="00933E1C"/>
    <w:rsid w:val="009412EE"/>
    <w:rsid w:val="00942C08"/>
    <w:rsid w:val="0094555B"/>
    <w:rsid w:val="00956CA2"/>
    <w:rsid w:val="009650BE"/>
    <w:rsid w:val="00973015"/>
    <w:rsid w:val="00973411"/>
    <w:rsid w:val="00974FDD"/>
    <w:rsid w:val="00976D35"/>
    <w:rsid w:val="009A1CF4"/>
    <w:rsid w:val="009A44C3"/>
    <w:rsid w:val="009A7D46"/>
    <w:rsid w:val="009B0472"/>
    <w:rsid w:val="009C1346"/>
    <w:rsid w:val="009C1842"/>
    <w:rsid w:val="009C5418"/>
    <w:rsid w:val="009E044B"/>
    <w:rsid w:val="009E09BC"/>
    <w:rsid w:val="009E4F00"/>
    <w:rsid w:val="009E5F09"/>
    <w:rsid w:val="00A158F9"/>
    <w:rsid w:val="00A16A1F"/>
    <w:rsid w:val="00A16D05"/>
    <w:rsid w:val="00A16E88"/>
    <w:rsid w:val="00A21ECF"/>
    <w:rsid w:val="00A2355F"/>
    <w:rsid w:val="00A3474D"/>
    <w:rsid w:val="00A35001"/>
    <w:rsid w:val="00A51F61"/>
    <w:rsid w:val="00A54146"/>
    <w:rsid w:val="00A56005"/>
    <w:rsid w:val="00A64CF6"/>
    <w:rsid w:val="00A65269"/>
    <w:rsid w:val="00A80492"/>
    <w:rsid w:val="00A86E49"/>
    <w:rsid w:val="00A872AB"/>
    <w:rsid w:val="00A974A6"/>
    <w:rsid w:val="00AA3227"/>
    <w:rsid w:val="00AC2A13"/>
    <w:rsid w:val="00AC72B1"/>
    <w:rsid w:val="00AD6197"/>
    <w:rsid w:val="00AE287D"/>
    <w:rsid w:val="00B05A6A"/>
    <w:rsid w:val="00B22057"/>
    <w:rsid w:val="00B32CAC"/>
    <w:rsid w:val="00B40167"/>
    <w:rsid w:val="00B45E6B"/>
    <w:rsid w:val="00B521BE"/>
    <w:rsid w:val="00B54FED"/>
    <w:rsid w:val="00B6446B"/>
    <w:rsid w:val="00B70157"/>
    <w:rsid w:val="00B77A02"/>
    <w:rsid w:val="00B83841"/>
    <w:rsid w:val="00B8732A"/>
    <w:rsid w:val="00B92F17"/>
    <w:rsid w:val="00B93999"/>
    <w:rsid w:val="00B94C0A"/>
    <w:rsid w:val="00BA2232"/>
    <w:rsid w:val="00BB00CE"/>
    <w:rsid w:val="00BB6B0A"/>
    <w:rsid w:val="00BB6E96"/>
    <w:rsid w:val="00BB7CE3"/>
    <w:rsid w:val="00BC1DBE"/>
    <w:rsid w:val="00BC468C"/>
    <w:rsid w:val="00BD2241"/>
    <w:rsid w:val="00BD5C1B"/>
    <w:rsid w:val="00BE479D"/>
    <w:rsid w:val="00BE65FE"/>
    <w:rsid w:val="00BF1276"/>
    <w:rsid w:val="00BF5E72"/>
    <w:rsid w:val="00C00079"/>
    <w:rsid w:val="00C00713"/>
    <w:rsid w:val="00C04B63"/>
    <w:rsid w:val="00C05656"/>
    <w:rsid w:val="00C1623F"/>
    <w:rsid w:val="00C269DF"/>
    <w:rsid w:val="00C26A38"/>
    <w:rsid w:val="00C26F18"/>
    <w:rsid w:val="00C31BBA"/>
    <w:rsid w:val="00C36D9E"/>
    <w:rsid w:val="00C37FB9"/>
    <w:rsid w:val="00C4319F"/>
    <w:rsid w:val="00C43DBB"/>
    <w:rsid w:val="00C52B2F"/>
    <w:rsid w:val="00C5519B"/>
    <w:rsid w:val="00C657EB"/>
    <w:rsid w:val="00C70F71"/>
    <w:rsid w:val="00C878B7"/>
    <w:rsid w:val="00C91F48"/>
    <w:rsid w:val="00C97ACE"/>
    <w:rsid w:val="00CA4F35"/>
    <w:rsid w:val="00CA508F"/>
    <w:rsid w:val="00CA5217"/>
    <w:rsid w:val="00CA5274"/>
    <w:rsid w:val="00CB5148"/>
    <w:rsid w:val="00CB5249"/>
    <w:rsid w:val="00CB6519"/>
    <w:rsid w:val="00CB6E59"/>
    <w:rsid w:val="00CC56EA"/>
    <w:rsid w:val="00CC57D5"/>
    <w:rsid w:val="00CD02AB"/>
    <w:rsid w:val="00CE24ED"/>
    <w:rsid w:val="00CE555E"/>
    <w:rsid w:val="00CE6438"/>
    <w:rsid w:val="00CF65D5"/>
    <w:rsid w:val="00D0553F"/>
    <w:rsid w:val="00D06984"/>
    <w:rsid w:val="00D070AF"/>
    <w:rsid w:val="00D3520F"/>
    <w:rsid w:val="00D378E3"/>
    <w:rsid w:val="00D41787"/>
    <w:rsid w:val="00D5084D"/>
    <w:rsid w:val="00D562D9"/>
    <w:rsid w:val="00D70D4F"/>
    <w:rsid w:val="00D758EC"/>
    <w:rsid w:val="00D777F6"/>
    <w:rsid w:val="00D90073"/>
    <w:rsid w:val="00D9314D"/>
    <w:rsid w:val="00D970E0"/>
    <w:rsid w:val="00DA05D6"/>
    <w:rsid w:val="00DD66EE"/>
    <w:rsid w:val="00DF5BBC"/>
    <w:rsid w:val="00E02391"/>
    <w:rsid w:val="00E10AF3"/>
    <w:rsid w:val="00E12F6F"/>
    <w:rsid w:val="00E15773"/>
    <w:rsid w:val="00E22C0B"/>
    <w:rsid w:val="00E2332A"/>
    <w:rsid w:val="00E30A76"/>
    <w:rsid w:val="00E35B9A"/>
    <w:rsid w:val="00E36ADA"/>
    <w:rsid w:val="00E375BE"/>
    <w:rsid w:val="00E506CE"/>
    <w:rsid w:val="00E60FC6"/>
    <w:rsid w:val="00E63764"/>
    <w:rsid w:val="00E703A9"/>
    <w:rsid w:val="00E734FA"/>
    <w:rsid w:val="00E74A2D"/>
    <w:rsid w:val="00E8011F"/>
    <w:rsid w:val="00E84C20"/>
    <w:rsid w:val="00E97028"/>
    <w:rsid w:val="00E97E68"/>
    <w:rsid w:val="00EA02BC"/>
    <w:rsid w:val="00EA46AA"/>
    <w:rsid w:val="00EA5EB6"/>
    <w:rsid w:val="00EA743B"/>
    <w:rsid w:val="00EA7C51"/>
    <w:rsid w:val="00EB4076"/>
    <w:rsid w:val="00EC2336"/>
    <w:rsid w:val="00EC49C4"/>
    <w:rsid w:val="00ED0292"/>
    <w:rsid w:val="00ED4DD9"/>
    <w:rsid w:val="00EE26E9"/>
    <w:rsid w:val="00EE6C2E"/>
    <w:rsid w:val="00EF411C"/>
    <w:rsid w:val="00F02721"/>
    <w:rsid w:val="00F06C04"/>
    <w:rsid w:val="00F104BA"/>
    <w:rsid w:val="00F168D7"/>
    <w:rsid w:val="00F25E6B"/>
    <w:rsid w:val="00F310C6"/>
    <w:rsid w:val="00F42360"/>
    <w:rsid w:val="00F4595A"/>
    <w:rsid w:val="00F45FFF"/>
    <w:rsid w:val="00F50546"/>
    <w:rsid w:val="00F51349"/>
    <w:rsid w:val="00F51392"/>
    <w:rsid w:val="00F5423A"/>
    <w:rsid w:val="00F5485D"/>
    <w:rsid w:val="00F65F24"/>
    <w:rsid w:val="00F678EE"/>
    <w:rsid w:val="00F74230"/>
    <w:rsid w:val="00F80F7E"/>
    <w:rsid w:val="00F81A37"/>
    <w:rsid w:val="00F97FA3"/>
    <w:rsid w:val="00FB3FA2"/>
    <w:rsid w:val="00FB4006"/>
    <w:rsid w:val="00FB4F15"/>
    <w:rsid w:val="00FC2FB6"/>
    <w:rsid w:val="00FC68B3"/>
    <w:rsid w:val="00FD217D"/>
    <w:rsid w:val="00FD381C"/>
    <w:rsid w:val="00FE3C89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5B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BB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F5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F5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B87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8447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4477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28447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0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7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7694-293D-44A9-B472-E65C0EA8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Marina</cp:lastModifiedBy>
  <cp:revision>126</cp:revision>
  <cp:lastPrinted>2015-02-19T02:08:00Z</cp:lastPrinted>
  <dcterms:created xsi:type="dcterms:W3CDTF">2013-05-07T05:17:00Z</dcterms:created>
  <dcterms:modified xsi:type="dcterms:W3CDTF">2015-02-19T02:08:00Z</dcterms:modified>
</cp:coreProperties>
</file>